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BEC" w:rsidRPr="00791094" w:rsidRDefault="00794BEC" w:rsidP="00794BEC">
      <w:pPr>
        <w:pStyle w:val="a4"/>
        <w:rPr>
          <w:rFonts w:ascii="Times New Roman" w:hAnsi="Times New Roman" w:cs="Times New Roman"/>
          <w:sz w:val="24"/>
          <w:szCs w:val="24"/>
        </w:rPr>
      </w:pPr>
      <w:bookmarkStart w:id="0" w:name="_Toc267311540"/>
      <w:r w:rsidRPr="00791094">
        <w:rPr>
          <w:rFonts w:ascii="Times New Roman" w:hAnsi="Times New Roman" w:cs="Times New Roman"/>
          <w:sz w:val="24"/>
          <w:szCs w:val="24"/>
        </w:rPr>
        <w:t>Приложение № 2</w:t>
      </w:r>
      <w:bookmarkEnd w:id="0"/>
    </w:p>
    <w:p w:rsidR="00794BEC" w:rsidRPr="00791094" w:rsidRDefault="00794BEC" w:rsidP="00794BEC">
      <w:pPr>
        <w:spacing w:line="240" w:lineRule="atLeas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Заявка на участие в аукционе</w:t>
      </w:r>
    </w:p>
    <w:p w:rsidR="00794BEC" w:rsidRPr="00791094" w:rsidRDefault="00794BEC" w:rsidP="00794BEC">
      <w:pPr>
        <w:spacing w:line="240" w:lineRule="atLeast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094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794BEC" w:rsidRPr="00791094" w:rsidRDefault="00794BEC" w:rsidP="00794B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094">
        <w:rPr>
          <w:rFonts w:ascii="Times New Roman" w:hAnsi="Times New Roman" w:cs="Times New Roman"/>
          <w:b/>
          <w:sz w:val="24"/>
          <w:szCs w:val="24"/>
        </w:rPr>
        <w:t xml:space="preserve">на участие в аукционе по продаже </w:t>
      </w:r>
      <w:r w:rsidR="00791094">
        <w:rPr>
          <w:rFonts w:ascii="Times New Roman" w:hAnsi="Times New Roman" w:cs="Times New Roman"/>
          <w:b/>
          <w:sz w:val="24"/>
          <w:szCs w:val="24"/>
        </w:rPr>
        <w:t>транспортных средств</w:t>
      </w:r>
      <w:r w:rsidRPr="00791094">
        <w:rPr>
          <w:rFonts w:ascii="Times New Roman" w:hAnsi="Times New Roman" w:cs="Times New Roman"/>
          <w:b/>
          <w:sz w:val="24"/>
          <w:szCs w:val="24"/>
        </w:rPr>
        <w:t xml:space="preserve"> ООО «РН-Бурение»</w:t>
      </w:r>
    </w:p>
    <w:p w:rsidR="00794BEC" w:rsidRPr="00791094" w:rsidRDefault="00794BEC" w:rsidP="00794B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1094">
        <w:rPr>
          <w:rFonts w:ascii="Times New Roman" w:hAnsi="Times New Roman" w:cs="Times New Roman"/>
          <w:b/>
          <w:sz w:val="24"/>
          <w:szCs w:val="24"/>
        </w:rPr>
        <w:t>(ЛОТ № ____)</w:t>
      </w:r>
    </w:p>
    <w:p w:rsidR="00794BEC" w:rsidRPr="00791094" w:rsidRDefault="00794BEC" w:rsidP="00794BEC">
      <w:pPr>
        <w:spacing w:before="100" w:beforeAutospacing="1" w:after="100" w:afterAutospacing="1"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полное наименование лица, подавшего заявку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>) в лице (фамилия, имя, отчество, должность), действующего на основании (______________</w:t>
      </w:r>
      <w:proofErr w:type="gramStart"/>
      <w:r w:rsidRPr="00791094">
        <w:rPr>
          <w:rFonts w:ascii="Times New Roman" w:hAnsi="Times New Roman" w:cs="Times New Roman"/>
          <w:color w:val="000000"/>
          <w:sz w:val="24"/>
          <w:szCs w:val="24"/>
        </w:rPr>
        <w:t>_)(</w:t>
      </w:r>
      <w:proofErr w:type="gramEnd"/>
      <w:r w:rsidRPr="00791094">
        <w:rPr>
          <w:rFonts w:ascii="Times New Roman" w:hAnsi="Times New Roman" w:cs="Times New Roman"/>
          <w:color w:val="000000"/>
          <w:sz w:val="24"/>
          <w:szCs w:val="24"/>
        </w:rPr>
        <w:t>далее – «Претендент»), ознакомился с: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Информационным сообщением о проведении торгов по продаже Имущества </w:t>
      </w:r>
      <w:r w:rsid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Краснодарского </w:t>
      </w: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филиала ООО «РН-Бурение» (Лот № ___)»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>, опубликованным в СМИ (далее – «Информационное сообщение»), а также размещенным на официальном Интернет-сайте ООО «РН-Бурение»</w:t>
      </w:r>
      <w:r w:rsidRPr="00791094">
        <w:rPr>
          <w:rFonts w:ascii="Times New Roman" w:hAnsi="Times New Roman" w:cs="Times New Roman"/>
          <w:sz w:val="24"/>
          <w:szCs w:val="24"/>
        </w:rPr>
        <w:t xml:space="preserve"> (</w:t>
      </w:r>
      <w:hyperlink r:id="rId4" w:history="1">
        <w:r w:rsidRPr="00791094">
          <w:rPr>
            <w:rStyle w:val="a3"/>
            <w:rFonts w:ascii="Times New Roman" w:hAnsi="Times New Roman"/>
            <w:sz w:val="24"/>
            <w:szCs w:val="24"/>
            <w:lang w:val="en-US"/>
          </w:rPr>
          <w:t>http</w:t>
        </w:r>
        <w:r w:rsidRPr="00791094">
          <w:rPr>
            <w:rStyle w:val="a3"/>
            <w:rFonts w:ascii="Times New Roman" w:hAnsi="Times New Roman"/>
            <w:sz w:val="24"/>
            <w:szCs w:val="24"/>
          </w:rPr>
          <w:t>://</w:t>
        </w:r>
        <w:r w:rsidRPr="00791094">
          <w:rPr>
            <w:rStyle w:val="a3"/>
            <w:rFonts w:ascii="Times New Roman" w:hAnsi="Times New Roman"/>
            <w:sz w:val="24"/>
            <w:szCs w:val="24"/>
            <w:lang w:val="en-US"/>
          </w:rPr>
          <w:t>www</w:t>
        </w:r>
        <w:r w:rsidRPr="00791094">
          <w:rPr>
            <w:rStyle w:val="a3"/>
            <w:rFonts w:ascii="Times New Roman" w:hAnsi="Times New Roman"/>
            <w:sz w:val="24"/>
            <w:szCs w:val="24"/>
          </w:rPr>
          <w:t>.___________.</w:t>
        </w:r>
        <w:r w:rsidRPr="00791094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791094">
        <w:rPr>
          <w:rFonts w:ascii="Times New Roman" w:hAnsi="Times New Roman" w:cs="Times New Roman"/>
          <w:sz w:val="24"/>
          <w:szCs w:val="24"/>
        </w:rPr>
        <w:t>)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и выражает намерение участвовать в аукционе по продаже имущества </w:t>
      </w:r>
      <w:r w:rsidR="00791094">
        <w:rPr>
          <w:rFonts w:ascii="Times New Roman" w:hAnsi="Times New Roman" w:cs="Times New Roman"/>
          <w:color w:val="000000"/>
          <w:sz w:val="24"/>
          <w:szCs w:val="24"/>
        </w:rPr>
        <w:t>Краснодарского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филиала ООО «РН-Бурение» (Лот № ______) (далее – «Аукцион»).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Термины, используемые в настоящей заявке с заглавных букв, имеют значения, присвоенные им в Порядке.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Претендент настоящим заявляет что: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1. Претендент принял решение участвовать в Аукционе на условиях, изложенных в Положении и Информационном сообщении и принимает на себя следующие обязательства: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·        </w:t>
      </w:r>
      <w:proofErr w:type="gramStart"/>
      <w:r w:rsidRPr="00791094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случае признания Победителем Аукциона подписать с Организатором торгов в день проведения Аукциона Протокол об итогах Аукциона, и с Продавцом в течение 5(пяти) рабочих дней с даты поступления утверждения результатов проведения Аукциона </w:t>
      </w:r>
      <w:r w:rsidR="0099581B" w:rsidRPr="00791094">
        <w:rPr>
          <w:rFonts w:ascii="Times New Roman" w:hAnsi="Times New Roman" w:cs="Times New Roman"/>
          <w:color w:val="000000"/>
          <w:sz w:val="24"/>
          <w:szCs w:val="24"/>
        </w:rPr>
        <w:t>Компанией, Договор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купли-продажи по форме, содержащейся в </w:t>
      </w:r>
      <w:r w:rsidRPr="00791094">
        <w:rPr>
          <w:rFonts w:ascii="Times New Roman" w:hAnsi="Times New Roman" w:cs="Times New Roman"/>
          <w:sz w:val="24"/>
          <w:szCs w:val="24"/>
        </w:rPr>
        <w:t>Приложении № 5 Положения, и в соответствии с п.5.1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>.2. Порядка;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·        Уплатить Покупную цену Имущества, установленную по результатам Аукциона, в порядке и в сроки, определенные Протоколом об итогах Аукциона и Договором купли-продажи.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·         Исполнить иные обязательства, содержащиеся в Договоре купли-продажи.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2.   Претендент согласен нести имущественную ответственность в случае укло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softHyphen/>
        <w:t>не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softHyphen/>
        <w:t>ния от подписания Протокола об итогах Аукциона, Договора купли-продажи, а также не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softHyphen/>
        <w:t>вы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softHyphen/>
        <w:t>полнения условий, предусмотренных Протоколом об итогах Аукциона и Договором купли-продажи.</w:t>
      </w:r>
    </w:p>
    <w:p w:rsidR="00794BEC" w:rsidRPr="00791094" w:rsidRDefault="00794BEC" w:rsidP="00794BEC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3.   Претендент настоящим подтверждает, что вся информация, содержащаяся в настоящей заявке и прилагаемых к ней документах, является достоверной и не вводящей в заблуждение. Претендент настоящим соглашается, что Организатор торгов вправе 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отказать Претенденту в допуске к Аукциону в случае обнаружения в заявке и в прилагаемых к ней документах недостоверной или вводящей в заблуждение информации.</w:t>
      </w:r>
    </w:p>
    <w:p w:rsidR="00794BEC" w:rsidRPr="00791094" w:rsidRDefault="00794BEC" w:rsidP="00791094">
      <w:pPr>
        <w:spacing w:line="24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4.   Настоящая Заявка и указанные в ней обязательства являются односторонней сделкой Претендента.</w:t>
      </w: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b/>
          <w:color w:val="000000"/>
          <w:sz w:val="24"/>
          <w:szCs w:val="24"/>
        </w:rPr>
        <w:t>Адрес и Банковские реквизиты Претендента:</w:t>
      </w: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Приложения: </w:t>
      </w: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1.                                                                                                                 Опись документов;</w:t>
      </w: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2.                                                                                                                 Документы:</w:t>
      </w: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 Подпись уполномоченного лица Претендента:</w:t>
      </w: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 ________________________________________</w:t>
      </w:r>
    </w:p>
    <w:p w:rsidR="00794BEC" w:rsidRPr="00791094" w:rsidRDefault="0099581B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 М.П. «_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__________ 2021</w:t>
      </w:r>
      <w:r w:rsidR="00794BEC"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Заявка принята к рассмотрению Организатором торгов:</w:t>
      </w: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> час. ___</w:t>
      </w:r>
      <w:r w:rsidR="0099581B">
        <w:rPr>
          <w:rFonts w:ascii="Times New Roman" w:hAnsi="Times New Roman" w:cs="Times New Roman"/>
          <w:color w:val="000000"/>
          <w:sz w:val="24"/>
          <w:szCs w:val="24"/>
        </w:rPr>
        <w:t xml:space="preserve"> мин. ___ «_</w:t>
      </w:r>
      <w:proofErr w:type="gramStart"/>
      <w:r w:rsidR="0099581B">
        <w:rPr>
          <w:rFonts w:ascii="Times New Roman" w:hAnsi="Times New Roman" w:cs="Times New Roman"/>
          <w:color w:val="000000"/>
          <w:sz w:val="24"/>
          <w:szCs w:val="24"/>
        </w:rPr>
        <w:t>_»_</w:t>
      </w:r>
      <w:proofErr w:type="gramEnd"/>
      <w:r w:rsidR="0099581B">
        <w:rPr>
          <w:rFonts w:ascii="Times New Roman" w:hAnsi="Times New Roman" w:cs="Times New Roman"/>
          <w:color w:val="000000"/>
          <w:sz w:val="24"/>
          <w:szCs w:val="24"/>
        </w:rPr>
        <w:t>____________ 2021</w:t>
      </w: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 г. за №_____</w:t>
      </w: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 Подпись лица, уполномоченного Организатором торгов: </w:t>
      </w: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794BEC" w:rsidRPr="00791094" w:rsidRDefault="00794BEC" w:rsidP="00794BEC">
      <w:pPr>
        <w:spacing w:line="240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791094">
        <w:rPr>
          <w:rFonts w:ascii="Times New Roman" w:hAnsi="Times New Roman" w:cs="Times New Roman"/>
          <w:color w:val="000000"/>
          <w:sz w:val="24"/>
          <w:szCs w:val="24"/>
        </w:rPr>
        <w:t xml:space="preserve">_____________________(Ф.И.О.) </w:t>
      </w:r>
    </w:p>
    <w:p w:rsidR="00DF3E84" w:rsidRDefault="00DF3E84" w:rsidP="00794BEC">
      <w:bookmarkStart w:id="1" w:name="_GoBack"/>
      <w:bookmarkEnd w:id="1"/>
    </w:p>
    <w:sectPr w:rsidR="00DF3E84" w:rsidSect="00012A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94BEC"/>
    <w:rsid w:val="00012A7E"/>
    <w:rsid w:val="00791094"/>
    <w:rsid w:val="00794BEC"/>
    <w:rsid w:val="0099581B"/>
    <w:rsid w:val="00DF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39763"/>
  <w15:docId w15:val="{84AA7697-294E-4E93-980B-2FD9A84D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A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794BEC"/>
    <w:rPr>
      <w:rFonts w:cs="Times New Roman"/>
      <w:color w:val="0000FF"/>
      <w:u w:val="single"/>
    </w:rPr>
  </w:style>
  <w:style w:type="paragraph" w:customStyle="1" w:styleId="a4">
    <w:name w:val="Приложение"/>
    <w:basedOn w:val="a"/>
    <w:link w:val="a5"/>
    <w:qFormat/>
    <w:rsid w:val="00794BEC"/>
    <w:pPr>
      <w:tabs>
        <w:tab w:val="left" w:pos="540"/>
      </w:tabs>
      <w:spacing w:before="100" w:beforeAutospacing="1" w:after="100" w:afterAutospacing="1" w:line="240" w:lineRule="auto"/>
      <w:ind w:right="-7"/>
      <w:jc w:val="right"/>
    </w:pPr>
    <w:rPr>
      <w:rFonts w:ascii="Arial" w:eastAsia="Times New Roman" w:hAnsi="Arial" w:cs="Arial"/>
      <w:b/>
      <w:bCs/>
      <w:i/>
      <w:iCs/>
      <w:color w:val="000000"/>
      <w:sz w:val="18"/>
      <w:szCs w:val="18"/>
    </w:rPr>
  </w:style>
  <w:style w:type="character" w:customStyle="1" w:styleId="a5">
    <w:name w:val="Приложение Знак"/>
    <w:basedOn w:val="a0"/>
    <w:link w:val="a4"/>
    <w:rsid w:val="00794BEC"/>
    <w:rPr>
      <w:rFonts w:ascii="Arial" w:eastAsia="Times New Roman" w:hAnsi="Arial" w:cs="Arial"/>
      <w:b/>
      <w:bCs/>
      <w:i/>
      <w:i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___________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457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 Владислав Вячеславович</dc:creator>
  <cp:keywords/>
  <dc:description/>
  <cp:lastModifiedBy>Петровская Янина Игоревна</cp:lastModifiedBy>
  <cp:revision>4</cp:revision>
  <dcterms:created xsi:type="dcterms:W3CDTF">2015-09-14T10:24:00Z</dcterms:created>
  <dcterms:modified xsi:type="dcterms:W3CDTF">2021-03-23T07:10:00Z</dcterms:modified>
</cp:coreProperties>
</file>